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A42F" w14:textId="238A9CFF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Statutu Općine Lopar  u članku 30. stavku 5. riječi: „ Jedinstvenog upravnog odjela“ zamjenjuju se riječima: „upravnog tijela“.</w:t>
      </w:r>
    </w:p>
    <w:p w14:paraId="5F22002E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672EE569" w14:textId="40B79D80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45. stavku 3. točki 7. riječi: „Jedinstvenog upravnog odjela“ zamjenjuju se riječima: „upravnih tijela Općine“.</w:t>
      </w:r>
    </w:p>
    <w:p w14:paraId="3E3635B8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35C86757" w14:textId="34391AF9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46. stavku 8. riječi: „Jedinstvenog upravnog odjela“ zamjenjuju se riječima: „ upravnog odjela“.</w:t>
      </w:r>
    </w:p>
    <w:p w14:paraId="1C0738EC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540E0C67" w14:textId="5509F3AC" w:rsidR="00542600" w:rsidRPr="007A1060" w:rsidRDefault="001955B2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Prijedlog izmjena članka 52</w:t>
      </w:r>
      <w:r w:rsidR="00542600" w:rsidRPr="007A1060">
        <w:rPr>
          <w:rFonts w:ascii="Times New Roman" w:hAnsi="Times New Roman" w:cs="Times New Roman"/>
          <w:sz w:val="24"/>
          <w:szCs w:val="24"/>
        </w:rPr>
        <w:t>:</w:t>
      </w:r>
    </w:p>
    <w:p w14:paraId="39FEAA47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„Za obavljanje poslova iz samoupravnog djelokruga Općine Lopar, utvrđenih zakonom i ovim Statutom, te obavljanje poslova državne uprave koji su zakonom povjereni Općini Lopar, ustrojavaju se upravna tijela Općine Lopar.</w:t>
      </w:r>
    </w:p>
    <w:p w14:paraId="5171BE5E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Ustrojstvo i djelokrug upravnih tijela uređuje se posebnom odlukom Općinskog vijeća.“</w:t>
      </w:r>
    </w:p>
    <w:p w14:paraId="48D5198A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2073D1AB" w14:textId="20EF550A" w:rsidR="001955B2" w:rsidRPr="007A1060" w:rsidRDefault="001955B2" w:rsidP="001955B2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Prijedlog izmjena članka 53:</w:t>
      </w:r>
    </w:p>
    <w:p w14:paraId="119A9C13" w14:textId="70E4581E" w:rsidR="009915C4" w:rsidRPr="009915C4" w:rsidRDefault="009915C4" w:rsidP="009915C4">
      <w:pPr>
        <w:rPr>
          <w:rFonts w:ascii="Times New Roman" w:hAnsi="Times New Roman" w:cs="Times New Roman"/>
          <w:sz w:val="24"/>
          <w:szCs w:val="24"/>
        </w:rPr>
      </w:pPr>
      <w:r w:rsidRPr="009915C4">
        <w:rPr>
          <w:rFonts w:ascii="Times New Roman" w:hAnsi="Times New Roman" w:cs="Times New Roman"/>
          <w:sz w:val="24"/>
          <w:szCs w:val="24"/>
        </w:rPr>
        <w:t>U obavljanju povjerenih poslova državne uprave upravna tijela imaju ovlasti i obvez</w:t>
      </w:r>
      <w:r w:rsidR="00A30A94" w:rsidRPr="007A1060">
        <w:rPr>
          <w:rFonts w:ascii="Times New Roman" w:hAnsi="Times New Roman" w:cs="Times New Roman"/>
          <w:sz w:val="24"/>
          <w:szCs w:val="24"/>
        </w:rPr>
        <w:t>e</w:t>
      </w:r>
      <w:r w:rsidRPr="009915C4">
        <w:rPr>
          <w:rFonts w:ascii="Times New Roman" w:hAnsi="Times New Roman" w:cs="Times New Roman"/>
          <w:sz w:val="24"/>
          <w:szCs w:val="24"/>
        </w:rPr>
        <w:t xml:space="preserve"> tijela državne uprave sukladno zakonu kojim se uređuje sustav državne uprave.</w:t>
      </w:r>
    </w:p>
    <w:p w14:paraId="2B1DBEA6" w14:textId="77777777" w:rsidR="001955B2" w:rsidRPr="007A1060" w:rsidRDefault="001955B2" w:rsidP="00542600">
      <w:pPr>
        <w:rPr>
          <w:rFonts w:ascii="Times New Roman" w:hAnsi="Times New Roman" w:cs="Times New Roman"/>
          <w:sz w:val="24"/>
          <w:szCs w:val="24"/>
        </w:rPr>
      </w:pPr>
    </w:p>
    <w:p w14:paraId="73D939F2" w14:textId="0869EED1" w:rsidR="001955B2" w:rsidRPr="007A1060" w:rsidRDefault="001955B2" w:rsidP="001955B2">
      <w:pPr>
        <w:rPr>
          <w:rFonts w:ascii="Times New Roman" w:hAnsi="Times New Roman" w:cs="Times New Roman"/>
          <w:sz w:val="24"/>
          <w:szCs w:val="24"/>
        </w:rPr>
      </w:pPr>
      <w:bookmarkStart w:id="0" w:name="_Hlk166135330"/>
      <w:r w:rsidRPr="007A1060">
        <w:rPr>
          <w:rFonts w:ascii="Times New Roman" w:hAnsi="Times New Roman" w:cs="Times New Roman"/>
          <w:sz w:val="24"/>
          <w:szCs w:val="24"/>
        </w:rPr>
        <w:t xml:space="preserve">Prijedlog izmjena članka </w:t>
      </w:r>
      <w:bookmarkEnd w:id="0"/>
      <w:r w:rsidRPr="007A1060">
        <w:rPr>
          <w:rFonts w:ascii="Times New Roman" w:hAnsi="Times New Roman" w:cs="Times New Roman"/>
          <w:sz w:val="24"/>
          <w:szCs w:val="24"/>
        </w:rPr>
        <w:t>54:</w:t>
      </w:r>
    </w:p>
    <w:p w14:paraId="14E28764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„Pravilnikom o unutarnjem redu Općinske uprave Općine Lopar utvrđuje se upravljanje i organizacija poslova u Općinskoj upravi Općine Lopar, unutarnji ustroj upravnih tijela Općine Lopar, sistematizacija radnih mjesta, vrednovanje radnih mjesta i kriteriji za isplatu plaća službenika i namještenika te druga pitanja u vezi s organizacijom i djelovanjem upravnih tijela Općine Lopar.“</w:t>
      </w:r>
    </w:p>
    <w:p w14:paraId="3479163D" w14:textId="59AE62DE" w:rsidR="009915C4" w:rsidRPr="007A1060" w:rsidRDefault="009915C4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Prijedlog izmjena članka</w:t>
      </w:r>
      <w:r w:rsidR="00542600" w:rsidRPr="007A1060">
        <w:rPr>
          <w:rFonts w:ascii="Times New Roman" w:hAnsi="Times New Roman" w:cs="Times New Roman"/>
          <w:sz w:val="24"/>
          <w:szCs w:val="24"/>
        </w:rPr>
        <w:t>k 55</w:t>
      </w:r>
      <w:r w:rsidRPr="007A1060">
        <w:rPr>
          <w:rFonts w:ascii="Times New Roman" w:hAnsi="Times New Roman" w:cs="Times New Roman"/>
          <w:sz w:val="24"/>
          <w:szCs w:val="24"/>
        </w:rPr>
        <w:t>:</w:t>
      </w:r>
      <w:r w:rsidR="00542600" w:rsidRPr="007A1060">
        <w:rPr>
          <w:rFonts w:ascii="Times New Roman" w:hAnsi="Times New Roman" w:cs="Times New Roman"/>
          <w:sz w:val="24"/>
          <w:szCs w:val="24"/>
        </w:rPr>
        <w:t>.</w:t>
      </w:r>
    </w:p>
    <w:p w14:paraId="6283A991" w14:textId="1213C1C8" w:rsidR="001955B2" w:rsidRPr="007A1060" w:rsidRDefault="009915C4" w:rsidP="009915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0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Upravna tijela u oblastima za koja su ustrojena i u okviru djelokruga utvrđenog posebnom odlukom neposredno izvršavaju provođenje općih akata Općinskog vijeća i akata koje sukladno posebnim zakonima donosi općinski načelnik.</w:t>
      </w:r>
    </w:p>
    <w:p w14:paraId="16E2FA77" w14:textId="77777777" w:rsidR="009915C4" w:rsidRPr="007A1060" w:rsidRDefault="009915C4" w:rsidP="009915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D23425" w14:textId="4C2D7D28" w:rsidR="00542600" w:rsidRPr="007A1060" w:rsidRDefault="001955B2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Prijedlog izmjena članka</w:t>
      </w:r>
      <w:r w:rsidR="00542600" w:rsidRPr="007A1060">
        <w:rPr>
          <w:rFonts w:ascii="Times New Roman" w:hAnsi="Times New Roman" w:cs="Times New Roman"/>
          <w:sz w:val="24"/>
          <w:szCs w:val="24"/>
        </w:rPr>
        <w:t xml:space="preserve"> 57.:</w:t>
      </w:r>
    </w:p>
    <w:p w14:paraId="7F274887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„</w:t>
      </w:r>
      <w:bookmarkStart w:id="1" w:name="_Hlk165984710"/>
      <w:r w:rsidRPr="007A1060">
        <w:rPr>
          <w:rFonts w:ascii="Times New Roman" w:hAnsi="Times New Roman" w:cs="Times New Roman"/>
          <w:sz w:val="24"/>
          <w:szCs w:val="24"/>
        </w:rPr>
        <w:t>Sredstva za rad upravnih tijela osiguravaju se u Proračunu Općine Lopar, Državnom proračunu i iz drugih prihoda u skladu sa zakonom.“</w:t>
      </w:r>
    </w:p>
    <w:bookmarkEnd w:id="1"/>
    <w:p w14:paraId="21166220" w14:textId="44C1D39D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72BF1B7F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lastRenderedPageBreak/>
        <w:t>U članku 58. riječi: „Jedinstvenom upravnom odjelu“ zamjenjuju se riječima: „upravnim tijelima“.</w:t>
      </w:r>
    </w:p>
    <w:p w14:paraId="288EC7FB" w14:textId="390D5CEC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089AB0F1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75. stavku 1. riječi: „Jedinstveni upravni odjel“ zamjenjuju se riječima: „Upravna tijela“.</w:t>
      </w:r>
    </w:p>
    <w:p w14:paraId="3182CF57" w14:textId="768F42EC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stavku 2. riječi: „Jedinstveni upravni odjel“ zamjenjuju se riječima: „Upravn</w:t>
      </w:r>
      <w:r w:rsidR="001A004E" w:rsidRPr="007A1060">
        <w:rPr>
          <w:rFonts w:ascii="Times New Roman" w:hAnsi="Times New Roman" w:cs="Times New Roman"/>
          <w:sz w:val="24"/>
          <w:szCs w:val="24"/>
        </w:rPr>
        <w:t>a</w:t>
      </w:r>
      <w:r w:rsidRPr="007A1060">
        <w:rPr>
          <w:rFonts w:ascii="Times New Roman" w:hAnsi="Times New Roman" w:cs="Times New Roman"/>
          <w:sz w:val="24"/>
          <w:szCs w:val="24"/>
        </w:rPr>
        <w:t xml:space="preserve"> tijel</w:t>
      </w:r>
      <w:r w:rsidR="001A004E" w:rsidRPr="007A1060">
        <w:rPr>
          <w:rFonts w:ascii="Times New Roman" w:hAnsi="Times New Roman" w:cs="Times New Roman"/>
          <w:sz w:val="24"/>
          <w:szCs w:val="24"/>
        </w:rPr>
        <w:t>a</w:t>
      </w:r>
      <w:r w:rsidRPr="007A1060">
        <w:rPr>
          <w:rFonts w:ascii="Times New Roman" w:hAnsi="Times New Roman" w:cs="Times New Roman"/>
          <w:sz w:val="24"/>
          <w:szCs w:val="24"/>
        </w:rPr>
        <w:t>“.</w:t>
      </w:r>
    </w:p>
    <w:p w14:paraId="02590285" w14:textId="74A2E26F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stavku 4. riječi: „Jedinstveni upravni odjel“ zamjenjuju se riječima: „upravn</w:t>
      </w:r>
      <w:r w:rsidR="00223B61" w:rsidRPr="007A1060">
        <w:rPr>
          <w:rFonts w:ascii="Times New Roman" w:hAnsi="Times New Roman" w:cs="Times New Roman"/>
          <w:sz w:val="24"/>
          <w:szCs w:val="24"/>
        </w:rPr>
        <w:t>a</w:t>
      </w:r>
      <w:r w:rsidRPr="007A1060">
        <w:rPr>
          <w:rFonts w:ascii="Times New Roman" w:hAnsi="Times New Roman" w:cs="Times New Roman"/>
          <w:sz w:val="24"/>
          <w:szCs w:val="24"/>
        </w:rPr>
        <w:t xml:space="preserve"> </w:t>
      </w:r>
      <w:r w:rsidR="00223B61" w:rsidRPr="007A1060">
        <w:rPr>
          <w:rFonts w:ascii="Times New Roman" w:hAnsi="Times New Roman" w:cs="Times New Roman"/>
          <w:sz w:val="24"/>
          <w:szCs w:val="24"/>
        </w:rPr>
        <w:t>tijela</w:t>
      </w:r>
      <w:r w:rsidRPr="007A1060">
        <w:rPr>
          <w:rFonts w:ascii="Times New Roman" w:hAnsi="Times New Roman" w:cs="Times New Roman"/>
          <w:sz w:val="24"/>
          <w:szCs w:val="24"/>
        </w:rPr>
        <w:t>“.</w:t>
      </w:r>
    </w:p>
    <w:p w14:paraId="2BC2477D" w14:textId="0E4574C8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573D4F77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78. riječi: „Jedinstvenog upravnog odjela“ zamjenjuju se riječima: „upravnih tijela Općine“.</w:t>
      </w:r>
    </w:p>
    <w:p w14:paraId="661E7CE4" w14:textId="4B194F79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3AAA2FEA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82. riječi: „Jedinstvenog upravnog odjela“ zamjenjuju se riječima: „upravnih tijela Općine“.</w:t>
      </w:r>
    </w:p>
    <w:p w14:paraId="2DFCEBDE" w14:textId="4C67033B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5AF15E8A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94. stavku 1. riječi: „Jedinstvenog upravnog odjela“ zamjenjuju se riječima: „upravnih tijela Općine“.</w:t>
      </w:r>
    </w:p>
    <w:p w14:paraId="78C4CB7E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stavku 2. riječi: „Jedinstvenog upravnog odjela“ zamjenjuju se riječima: „upravnog tijela“.</w:t>
      </w:r>
    </w:p>
    <w:p w14:paraId="30BF882D" w14:textId="75663AD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</w:p>
    <w:p w14:paraId="3ED7F34D" w14:textId="77777777" w:rsidR="00542600" w:rsidRPr="007A1060" w:rsidRDefault="00542600" w:rsidP="00542600">
      <w:pPr>
        <w:rPr>
          <w:rFonts w:ascii="Times New Roman" w:hAnsi="Times New Roman" w:cs="Times New Roman"/>
          <w:sz w:val="24"/>
          <w:szCs w:val="24"/>
        </w:rPr>
      </w:pPr>
      <w:r w:rsidRPr="007A1060">
        <w:rPr>
          <w:rFonts w:ascii="Times New Roman" w:hAnsi="Times New Roman" w:cs="Times New Roman"/>
          <w:sz w:val="24"/>
          <w:szCs w:val="24"/>
        </w:rPr>
        <w:t>U članku 109. riječi: „Jedinstveni upravni odjel“ zamjenjuju se riječima: „Upravna tijela Općine</w:t>
      </w:r>
    </w:p>
    <w:p w14:paraId="42E54AA5" w14:textId="2274167E" w:rsidR="00567BE1" w:rsidRPr="007A1060" w:rsidRDefault="00567BE1" w:rsidP="00542600">
      <w:pPr>
        <w:rPr>
          <w:rFonts w:ascii="Times New Roman" w:hAnsi="Times New Roman" w:cs="Times New Roman"/>
          <w:sz w:val="24"/>
          <w:szCs w:val="24"/>
        </w:rPr>
      </w:pPr>
    </w:p>
    <w:sectPr w:rsidR="00567BE1" w:rsidRPr="007A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31"/>
    <w:rsid w:val="001955B2"/>
    <w:rsid w:val="001A004E"/>
    <w:rsid w:val="00223B61"/>
    <w:rsid w:val="00542600"/>
    <w:rsid w:val="00567BE1"/>
    <w:rsid w:val="00631A31"/>
    <w:rsid w:val="007A1060"/>
    <w:rsid w:val="00842BD5"/>
    <w:rsid w:val="008C1874"/>
    <w:rsid w:val="009915C4"/>
    <w:rsid w:val="00A30A94"/>
    <w:rsid w:val="00B320F5"/>
    <w:rsid w:val="00D0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0E51"/>
  <w15:chartTrackingRefBased/>
  <w15:docId w15:val="{6D059506-209C-429F-9E80-9B98177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Korisnik2022</cp:lastModifiedBy>
  <cp:revision>8</cp:revision>
  <cp:lastPrinted>2024-05-09T06:23:00Z</cp:lastPrinted>
  <dcterms:created xsi:type="dcterms:W3CDTF">2024-05-07T10:14:00Z</dcterms:created>
  <dcterms:modified xsi:type="dcterms:W3CDTF">2024-05-09T06:33:00Z</dcterms:modified>
</cp:coreProperties>
</file>